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A1119" w14:textId="60FC7870" w:rsidR="00CC4993" w:rsidRPr="005A2521" w:rsidRDefault="00D93DDA" w:rsidP="00CC4993">
      <w:pPr>
        <w:jc w:val="center"/>
        <w:rPr>
          <w:rFonts w:cstheme="minorHAnsi"/>
          <w:b/>
        </w:rPr>
      </w:pPr>
      <w:r w:rsidRPr="005A2521">
        <w:rPr>
          <w:rFonts w:cstheme="minorHAnsi"/>
          <w:b/>
        </w:rPr>
        <w:t xml:space="preserve">CZĘŚĆ 1 - </w:t>
      </w:r>
      <w:r w:rsidR="00CC4993" w:rsidRPr="005A2521">
        <w:rPr>
          <w:rFonts w:cstheme="minorHAnsi"/>
          <w:b/>
        </w:rPr>
        <w:t>Wzór i specyfikacja koszy</w:t>
      </w:r>
    </w:p>
    <w:p w14:paraId="419B7617" w14:textId="7ED9FA5C" w:rsidR="004B3C68" w:rsidRPr="005A2521" w:rsidRDefault="00D71CEC" w:rsidP="004B3C68">
      <w:pPr>
        <w:rPr>
          <w:rFonts w:cstheme="minorHAnsi"/>
        </w:rPr>
      </w:pPr>
      <w:r w:rsidRPr="005A2521">
        <w:rPr>
          <w:rFonts w:cstheme="minorHAnsi"/>
          <w:b/>
        </w:rPr>
        <w:t xml:space="preserve">WZÓR KOSZA NR 1 </w:t>
      </w:r>
    </w:p>
    <w:p w14:paraId="040E2E18" w14:textId="3D8BD0C4" w:rsidR="004B3C68" w:rsidRDefault="004B3C68" w:rsidP="004B3C68">
      <w:pPr>
        <w:rPr>
          <w:rFonts w:cstheme="minorHAnsi"/>
        </w:rPr>
      </w:pPr>
      <w:r w:rsidRPr="005A2521">
        <w:rPr>
          <w:rFonts w:cstheme="minorHAnsi"/>
        </w:rPr>
        <w:t xml:space="preserve">Kosz </w:t>
      </w:r>
      <w:r w:rsidR="00D71CEC" w:rsidRPr="005A2521">
        <w:rPr>
          <w:rFonts w:cstheme="minorHAnsi"/>
        </w:rPr>
        <w:t xml:space="preserve">z daszkiem </w:t>
      </w:r>
      <w:r w:rsidRPr="005A2521">
        <w:rPr>
          <w:rFonts w:cstheme="minorHAnsi"/>
        </w:rPr>
        <w:t>na jednym słupie o przekroju koła, pojemnik ażurowy o otworach pionowych, wkład wyjmowany, daszek gładki bez ozdobników, całość lakierowana proszkowo, wkład wyjmowany zabezpieczony przed kradzieżą.</w:t>
      </w:r>
    </w:p>
    <w:p w14:paraId="7C27C6F4" w14:textId="77777777" w:rsidR="00D62F94" w:rsidRPr="005A2521" w:rsidRDefault="00D62F94" w:rsidP="004B3C68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9"/>
        <w:gridCol w:w="3690"/>
        <w:gridCol w:w="3113"/>
      </w:tblGrid>
      <w:tr w:rsidR="00D62F94" w:rsidRPr="005A2521" w14:paraId="5B00AD9E" w14:textId="77777777" w:rsidTr="00D62F94">
        <w:tc>
          <w:tcPr>
            <w:tcW w:w="2259" w:type="dxa"/>
          </w:tcPr>
          <w:p w14:paraId="249493FC" w14:textId="101D84B2" w:rsidR="00D62F94" w:rsidRPr="005A2521" w:rsidRDefault="00D62F94" w:rsidP="00D62F94">
            <w:pPr>
              <w:rPr>
                <w:rFonts w:cstheme="minorHAnsi"/>
                <w:bCs/>
              </w:rPr>
            </w:pPr>
            <w:r w:rsidRPr="005A2521">
              <w:rPr>
                <w:rFonts w:cstheme="minorHAnsi"/>
                <w:b/>
              </w:rPr>
              <w:t xml:space="preserve">WZÓR KOSZA NR </w:t>
            </w:r>
            <w:r>
              <w:rPr>
                <w:rFonts w:cstheme="minorHAnsi"/>
                <w:b/>
              </w:rPr>
              <w:t>1</w:t>
            </w:r>
          </w:p>
          <w:p w14:paraId="0810F65E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690" w:type="dxa"/>
          </w:tcPr>
          <w:p w14:paraId="0DC819D7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</w:tcPr>
          <w:p w14:paraId="50940E98" w14:textId="72FDF925" w:rsidR="00D62F94" w:rsidRPr="005A2521" w:rsidRDefault="00D62F94" w:rsidP="00D62F94">
            <w:pPr>
              <w:rPr>
                <w:rFonts w:cstheme="minorHAnsi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e/</w:t>
            </w:r>
            <w:r w:rsidRPr="005A2521">
              <w:rPr>
                <w:rFonts w:cstheme="minorHAnsi"/>
              </w:rPr>
              <w:t xml:space="preserve"> przykładowy wzór</w:t>
            </w:r>
          </w:p>
        </w:tc>
      </w:tr>
      <w:tr w:rsidR="00D62F94" w:rsidRPr="005A2521" w14:paraId="4621691F" w14:textId="5F0F76CD" w:rsidTr="00D62F94">
        <w:tc>
          <w:tcPr>
            <w:tcW w:w="2259" w:type="dxa"/>
          </w:tcPr>
          <w:p w14:paraId="2F0B0B1D" w14:textId="77777777" w:rsidR="00D62F94" w:rsidRPr="005A2521" w:rsidRDefault="00D62F94" w:rsidP="00D62F94">
            <w:pPr>
              <w:spacing w:after="160"/>
              <w:rPr>
                <w:rFonts w:cstheme="minorHAnsi"/>
                <w:b/>
                <w:bCs/>
              </w:rPr>
            </w:pPr>
            <w:bookmarkStart w:id="0" w:name="_Hlk525140547"/>
            <w:r w:rsidRPr="005A2521">
              <w:rPr>
                <w:rFonts w:cstheme="minorHAnsi"/>
                <w:b/>
                <w:bCs/>
              </w:rPr>
              <w:t>Wysokość montażowa</w:t>
            </w:r>
          </w:p>
        </w:tc>
        <w:tc>
          <w:tcPr>
            <w:tcW w:w="3690" w:type="dxa"/>
          </w:tcPr>
          <w:p w14:paraId="55B61A72" w14:textId="77777777" w:rsidR="00D62F94" w:rsidRPr="005A2521" w:rsidRDefault="00D62F94" w:rsidP="00D62F94">
            <w:pPr>
              <w:spacing w:after="160"/>
              <w:rPr>
                <w:rFonts w:cstheme="minorHAnsi"/>
              </w:rPr>
            </w:pPr>
            <w:r w:rsidRPr="005A2521">
              <w:rPr>
                <w:rFonts w:cstheme="minorHAnsi"/>
              </w:rPr>
              <w:t>min. 100 cm</w:t>
            </w:r>
          </w:p>
        </w:tc>
        <w:tc>
          <w:tcPr>
            <w:tcW w:w="3113" w:type="dxa"/>
            <w:vMerge w:val="restart"/>
          </w:tcPr>
          <w:p w14:paraId="59AD5DF6" w14:textId="77777777" w:rsidR="00D62F94" w:rsidRDefault="00D62F94" w:rsidP="00D62F94">
            <w:pPr>
              <w:rPr>
                <w:rFonts w:cstheme="minorHAnsi"/>
              </w:rPr>
            </w:pPr>
          </w:p>
          <w:p w14:paraId="67D1EED7" w14:textId="77777777" w:rsidR="00D62F94" w:rsidRDefault="00D62F9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  <w:noProof/>
              </w:rPr>
              <w:drawing>
                <wp:inline distT="0" distB="0" distL="0" distR="0" wp14:anchorId="25ACCA56" wp14:editId="70DB0BAC">
                  <wp:extent cx="1743922" cy="3342995"/>
                  <wp:effectExtent l="0" t="0" r="8890" b="0"/>
                  <wp:docPr id="4" name="Obraz 4" descr="metalowy kosz na śmieci - wzór nr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 descr="metalowy kosz na śmieci - wzór nr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01" r="24533"/>
                          <a:stretch/>
                        </pic:blipFill>
                        <pic:spPr bwMode="auto">
                          <a:xfrm>
                            <a:off x="0" y="0"/>
                            <a:ext cx="1744068" cy="334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4D8E5B" w14:textId="2FBAA085" w:rsidR="00D62F94" w:rsidRPr="005A2521" w:rsidRDefault="00D62F94" w:rsidP="00D62F94">
            <w:pPr>
              <w:rPr>
                <w:rFonts w:cstheme="minorHAnsi"/>
              </w:rPr>
            </w:pPr>
          </w:p>
        </w:tc>
      </w:tr>
      <w:tr w:rsidR="00D62F94" w:rsidRPr="005A2521" w14:paraId="57AECF29" w14:textId="0D5B2AE1" w:rsidTr="00D62F94">
        <w:tc>
          <w:tcPr>
            <w:tcW w:w="2259" w:type="dxa"/>
          </w:tcPr>
          <w:p w14:paraId="0ACA9EB6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Pojemność </w:t>
            </w:r>
          </w:p>
        </w:tc>
        <w:tc>
          <w:tcPr>
            <w:tcW w:w="3690" w:type="dxa"/>
          </w:tcPr>
          <w:p w14:paraId="27B2FFE9" w14:textId="77777777" w:rsidR="00D62F94" w:rsidRPr="009767E8" w:rsidRDefault="00D62F94" w:rsidP="00D62F94">
            <w:pPr>
              <w:rPr>
                <w:rFonts w:cstheme="minorHAnsi"/>
                <w:b/>
                <w:bCs/>
              </w:rPr>
            </w:pPr>
            <w:r w:rsidRPr="009767E8">
              <w:rPr>
                <w:rFonts w:cstheme="minorHAnsi"/>
                <w:b/>
                <w:bCs/>
              </w:rPr>
              <w:t>35 – 40 litrów</w:t>
            </w:r>
          </w:p>
          <w:p w14:paraId="1A37546E" w14:textId="583442CA" w:rsidR="00D62F94" w:rsidRPr="005A2521" w:rsidRDefault="00D62F9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7D88A9EA" w14:textId="77777777" w:rsidR="00D62F94" w:rsidRPr="009767E8" w:rsidRDefault="00D62F94" w:rsidP="00D62F94">
            <w:pPr>
              <w:rPr>
                <w:rFonts w:cstheme="minorHAnsi"/>
                <w:b/>
                <w:bCs/>
              </w:rPr>
            </w:pPr>
          </w:p>
        </w:tc>
      </w:tr>
      <w:tr w:rsidR="00D62F94" w:rsidRPr="005A2521" w14:paraId="726227CF" w14:textId="7EEB6E57" w:rsidTr="00D62F94">
        <w:tc>
          <w:tcPr>
            <w:tcW w:w="2259" w:type="dxa"/>
          </w:tcPr>
          <w:p w14:paraId="684E3182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Wymiary pojemnika </w:t>
            </w:r>
          </w:p>
        </w:tc>
        <w:tc>
          <w:tcPr>
            <w:tcW w:w="3690" w:type="dxa"/>
          </w:tcPr>
          <w:p w14:paraId="24E33748" w14:textId="77777777" w:rsidR="00D62F94" w:rsidRDefault="00D62F9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średnica min. 33 cm, </w:t>
            </w:r>
          </w:p>
          <w:p w14:paraId="1ACE2B5C" w14:textId="13931F25" w:rsidR="00D62F94" w:rsidRPr="005A2521" w:rsidRDefault="00D62F9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28F4F505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</w:tr>
      <w:tr w:rsidR="00D62F94" w:rsidRPr="005A2521" w14:paraId="0ADE2735" w14:textId="58688C91" w:rsidTr="00D62F94">
        <w:tc>
          <w:tcPr>
            <w:tcW w:w="2259" w:type="dxa"/>
          </w:tcPr>
          <w:p w14:paraId="3A9E23AA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Kolor </w:t>
            </w:r>
          </w:p>
        </w:tc>
        <w:tc>
          <w:tcPr>
            <w:tcW w:w="3690" w:type="dxa"/>
          </w:tcPr>
          <w:p w14:paraId="31BAA84E" w14:textId="77777777" w:rsidR="00D62F94" w:rsidRDefault="00D62F9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>RAL 7021/7022 mat</w:t>
            </w:r>
          </w:p>
          <w:p w14:paraId="5FCB0726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3DE58904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</w:tr>
      <w:tr w:rsidR="00D62F94" w:rsidRPr="005A2521" w14:paraId="4D14D1A2" w14:textId="29C63F56" w:rsidTr="00D62F94">
        <w:tc>
          <w:tcPr>
            <w:tcW w:w="2259" w:type="dxa"/>
          </w:tcPr>
          <w:p w14:paraId="0792CD09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materiał</w:t>
            </w:r>
          </w:p>
        </w:tc>
        <w:tc>
          <w:tcPr>
            <w:tcW w:w="3690" w:type="dxa"/>
          </w:tcPr>
          <w:p w14:paraId="46A595D3" w14:textId="77777777" w:rsidR="00D62F94" w:rsidRPr="005A2521" w:rsidRDefault="00D62F9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stal czarna cynkowana galwanicznie i malowane proszkowo, dopuszcza się elementy żeliwne </w:t>
            </w:r>
          </w:p>
          <w:p w14:paraId="25D08F43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35789AC3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</w:tr>
      <w:tr w:rsidR="00D62F94" w:rsidRPr="005A2521" w14:paraId="2E8C307F" w14:textId="6ED6007B" w:rsidTr="00D62F94">
        <w:tc>
          <w:tcPr>
            <w:tcW w:w="2259" w:type="dxa"/>
          </w:tcPr>
          <w:p w14:paraId="32BB1AF4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Sposób montażu</w:t>
            </w:r>
          </w:p>
        </w:tc>
        <w:tc>
          <w:tcPr>
            <w:tcW w:w="3690" w:type="dxa"/>
          </w:tcPr>
          <w:p w14:paraId="4F05DA15" w14:textId="32FB485A" w:rsidR="00D62F94" w:rsidRPr="005A2521" w:rsidRDefault="00D62F9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>betonowanie elementu kotwiącego o dł. min. 40 cm</w:t>
            </w:r>
          </w:p>
        </w:tc>
        <w:tc>
          <w:tcPr>
            <w:tcW w:w="3113" w:type="dxa"/>
            <w:vMerge/>
          </w:tcPr>
          <w:p w14:paraId="22DD6021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</w:tr>
      <w:bookmarkEnd w:id="0"/>
    </w:tbl>
    <w:p w14:paraId="492F8FC7" w14:textId="77777777" w:rsidR="00C30D7B" w:rsidRPr="005A2521" w:rsidRDefault="00C30D7B">
      <w:pPr>
        <w:rPr>
          <w:rFonts w:cstheme="minorHAnsi"/>
          <w:b/>
          <w:bCs/>
        </w:rPr>
      </w:pPr>
    </w:p>
    <w:p w14:paraId="741E07EE" w14:textId="77777777" w:rsidR="00DF19EF" w:rsidRDefault="00DF19EF">
      <w:pPr>
        <w:rPr>
          <w:rFonts w:cstheme="minorHAnsi"/>
          <w:b/>
          <w:bCs/>
        </w:rPr>
      </w:pPr>
    </w:p>
    <w:p w14:paraId="1C01E374" w14:textId="77777777" w:rsidR="00D62F94" w:rsidRPr="005A2521" w:rsidRDefault="00D62F94">
      <w:pPr>
        <w:rPr>
          <w:rFonts w:cstheme="minorHAnsi"/>
          <w:b/>
          <w:bCs/>
        </w:rPr>
      </w:pPr>
    </w:p>
    <w:p w14:paraId="41DD6E63" w14:textId="77777777" w:rsidR="00DF19EF" w:rsidRPr="005A2521" w:rsidRDefault="00DF19EF">
      <w:pPr>
        <w:rPr>
          <w:rFonts w:cstheme="minorHAnsi"/>
          <w:b/>
          <w:bCs/>
        </w:rPr>
      </w:pPr>
    </w:p>
    <w:p w14:paraId="55146CAF" w14:textId="77777777" w:rsidR="00DF19EF" w:rsidRDefault="00DF19EF">
      <w:pPr>
        <w:rPr>
          <w:rFonts w:cstheme="minorHAnsi"/>
          <w:b/>
          <w:bCs/>
        </w:rPr>
      </w:pPr>
    </w:p>
    <w:p w14:paraId="40889F17" w14:textId="77777777" w:rsidR="00D62F94" w:rsidRDefault="00D62F94">
      <w:pPr>
        <w:rPr>
          <w:rFonts w:cstheme="minorHAnsi"/>
          <w:b/>
          <w:bCs/>
        </w:rPr>
      </w:pPr>
    </w:p>
    <w:p w14:paraId="05E6F7B8" w14:textId="77777777" w:rsidR="00D62F94" w:rsidRDefault="00D62F94">
      <w:pPr>
        <w:rPr>
          <w:rFonts w:cstheme="minorHAnsi"/>
          <w:b/>
          <w:bCs/>
        </w:rPr>
      </w:pPr>
    </w:p>
    <w:p w14:paraId="61618903" w14:textId="77777777" w:rsidR="00D62F94" w:rsidRDefault="00D62F94">
      <w:pPr>
        <w:rPr>
          <w:rFonts w:cstheme="minorHAnsi"/>
          <w:b/>
          <w:bCs/>
        </w:rPr>
      </w:pPr>
    </w:p>
    <w:p w14:paraId="1B453840" w14:textId="77777777" w:rsidR="00D62F94" w:rsidRPr="005A2521" w:rsidRDefault="00D62F94">
      <w:pPr>
        <w:rPr>
          <w:rFonts w:cstheme="minorHAnsi"/>
          <w:b/>
          <w:bCs/>
        </w:rPr>
      </w:pPr>
    </w:p>
    <w:p w14:paraId="2FB54CA6" w14:textId="77777777" w:rsidR="00DF19EF" w:rsidRPr="005A2521" w:rsidRDefault="00DF19EF">
      <w:pPr>
        <w:rPr>
          <w:rFonts w:cstheme="minorHAnsi"/>
          <w:b/>
          <w:bCs/>
        </w:rPr>
      </w:pPr>
    </w:p>
    <w:p w14:paraId="60533D86" w14:textId="48238110" w:rsidR="00C83237" w:rsidRPr="005A2521" w:rsidRDefault="00C83237" w:rsidP="00C83237">
      <w:pPr>
        <w:rPr>
          <w:rFonts w:cstheme="minorHAnsi"/>
          <w:bCs/>
        </w:rPr>
      </w:pPr>
      <w:r w:rsidRPr="005A2521">
        <w:rPr>
          <w:rFonts w:cstheme="minorHAnsi"/>
          <w:b/>
        </w:rPr>
        <w:t>WZÓR KOSZA NR 2</w:t>
      </w:r>
    </w:p>
    <w:p w14:paraId="5617EABF" w14:textId="386ECC94" w:rsidR="00C83237" w:rsidRDefault="00C83237" w:rsidP="00C83237">
      <w:pPr>
        <w:rPr>
          <w:rFonts w:cstheme="minorHAnsi"/>
        </w:rPr>
      </w:pPr>
      <w:r w:rsidRPr="005A2521">
        <w:rPr>
          <w:rFonts w:cstheme="minorHAnsi"/>
        </w:rPr>
        <w:t>Kosz</w:t>
      </w:r>
      <w:r w:rsidR="00616D39" w:rsidRPr="005A2521">
        <w:rPr>
          <w:rFonts w:cstheme="minorHAnsi"/>
        </w:rPr>
        <w:t xml:space="preserve"> </w:t>
      </w:r>
      <w:proofErr w:type="spellStart"/>
      <w:r w:rsidR="00616D39" w:rsidRPr="005A2521">
        <w:rPr>
          <w:rFonts w:cstheme="minorHAnsi"/>
        </w:rPr>
        <w:t>betonowo-drewniany</w:t>
      </w:r>
      <w:proofErr w:type="spellEnd"/>
      <w:r w:rsidRPr="005A2521">
        <w:rPr>
          <w:rFonts w:cstheme="minorHAnsi"/>
        </w:rPr>
        <w:t xml:space="preserve"> z daszkiem</w:t>
      </w:r>
      <w:r w:rsidR="00616D39" w:rsidRPr="005A2521">
        <w:rPr>
          <w:rFonts w:cstheme="minorHAnsi"/>
        </w:rPr>
        <w:t xml:space="preserve"> metalowym,</w:t>
      </w:r>
      <w:r w:rsidRPr="005A2521">
        <w:rPr>
          <w:rFonts w:cstheme="minorHAnsi"/>
        </w:rPr>
        <w:t xml:space="preserve"> </w:t>
      </w:r>
      <w:r w:rsidR="00616D39" w:rsidRPr="005A2521">
        <w:rPr>
          <w:rFonts w:cstheme="minorHAnsi"/>
        </w:rPr>
        <w:t xml:space="preserve">o </w:t>
      </w:r>
      <w:r w:rsidRPr="005A2521">
        <w:rPr>
          <w:rFonts w:cstheme="minorHAnsi"/>
        </w:rPr>
        <w:t xml:space="preserve">przekroju </w:t>
      </w:r>
      <w:r w:rsidR="00616D39" w:rsidRPr="005A2521">
        <w:rPr>
          <w:rFonts w:cstheme="minorHAnsi"/>
        </w:rPr>
        <w:t>kwadratu</w:t>
      </w:r>
      <w:r w:rsidRPr="005A2521">
        <w:rPr>
          <w:rFonts w:cstheme="minorHAnsi"/>
        </w:rPr>
        <w:t>, daszek gładki,</w:t>
      </w:r>
      <w:r w:rsidR="00616D39" w:rsidRPr="005A2521">
        <w:rPr>
          <w:rFonts w:cstheme="minorHAnsi"/>
        </w:rPr>
        <w:t xml:space="preserve"> </w:t>
      </w:r>
      <w:r w:rsidRPr="005A2521">
        <w:rPr>
          <w:rFonts w:cstheme="minorHAnsi"/>
        </w:rPr>
        <w:t>lakierowan</w:t>
      </w:r>
      <w:r w:rsidR="00616D39" w:rsidRPr="005A2521">
        <w:rPr>
          <w:rFonts w:cstheme="minorHAnsi"/>
        </w:rPr>
        <w:t xml:space="preserve">y </w:t>
      </w:r>
      <w:r w:rsidRPr="005A2521">
        <w:rPr>
          <w:rFonts w:cstheme="minorHAnsi"/>
        </w:rPr>
        <w:t>proszkowo, wkład wyjmowany zabezpieczony przed kradzieżą.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15"/>
        <w:gridCol w:w="3421"/>
        <w:gridCol w:w="3226"/>
      </w:tblGrid>
      <w:tr w:rsidR="00D62F94" w:rsidRPr="005A2521" w14:paraId="437EB623" w14:textId="77777777" w:rsidTr="00B34CE4">
        <w:tc>
          <w:tcPr>
            <w:tcW w:w="2466" w:type="dxa"/>
          </w:tcPr>
          <w:p w14:paraId="308222AC" w14:textId="393DAE39" w:rsidR="00D62F94" w:rsidRPr="005A2521" w:rsidRDefault="00D62F94" w:rsidP="00D62F94">
            <w:pPr>
              <w:rPr>
                <w:rFonts w:cstheme="minorHAnsi"/>
                <w:bCs/>
              </w:rPr>
            </w:pPr>
            <w:r w:rsidRPr="005A2521">
              <w:rPr>
                <w:rFonts w:cstheme="minorHAnsi"/>
                <w:b/>
              </w:rPr>
              <w:t xml:space="preserve">WZÓR KOSZA NR </w:t>
            </w:r>
            <w:r>
              <w:rPr>
                <w:rFonts w:cstheme="minorHAnsi"/>
                <w:b/>
              </w:rPr>
              <w:t>2</w:t>
            </w:r>
          </w:p>
          <w:p w14:paraId="4FA0108E" w14:textId="77777777" w:rsidR="00D62F94" w:rsidRPr="005A2521" w:rsidRDefault="00D62F94" w:rsidP="00D62F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483" w:type="dxa"/>
          </w:tcPr>
          <w:p w14:paraId="4AA804D5" w14:textId="77777777" w:rsidR="00D62F94" w:rsidRPr="005A2521" w:rsidRDefault="00D62F9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</w:tcPr>
          <w:p w14:paraId="2ACE32C7" w14:textId="0B78EA71" w:rsidR="00D62F94" w:rsidRPr="005A2521" w:rsidRDefault="00D62F94" w:rsidP="00D62F94">
            <w:pPr>
              <w:rPr>
                <w:rFonts w:cstheme="minorHAnsi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e/</w:t>
            </w:r>
            <w:r w:rsidRPr="005A2521">
              <w:rPr>
                <w:rFonts w:cstheme="minorHAnsi"/>
              </w:rPr>
              <w:t xml:space="preserve"> przykładowy wzór</w:t>
            </w:r>
          </w:p>
        </w:tc>
      </w:tr>
      <w:tr w:rsidR="00B34CE4" w:rsidRPr="005A2521" w14:paraId="016E4CD4" w14:textId="41D96CDD" w:rsidTr="00B34CE4">
        <w:tc>
          <w:tcPr>
            <w:tcW w:w="2466" w:type="dxa"/>
          </w:tcPr>
          <w:p w14:paraId="6E958962" w14:textId="25DCCFB5" w:rsidR="00B34CE4" w:rsidRPr="005A2521" w:rsidRDefault="00B34CE4" w:rsidP="00D62F94">
            <w:pPr>
              <w:spacing w:after="160"/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Wysokość montażowa </w:t>
            </w:r>
          </w:p>
        </w:tc>
        <w:tc>
          <w:tcPr>
            <w:tcW w:w="3483" w:type="dxa"/>
          </w:tcPr>
          <w:p w14:paraId="79C4794C" w14:textId="063B0EF1" w:rsidR="00B34CE4" w:rsidRPr="005A2521" w:rsidRDefault="00B34CE4" w:rsidP="00D62F94">
            <w:pPr>
              <w:spacing w:after="160"/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min. 72 cm (bez daszku), wysokość całkowita min.: 90 cm </w:t>
            </w:r>
          </w:p>
        </w:tc>
        <w:tc>
          <w:tcPr>
            <w:tcW w:w="3113" w:type="dxa"/>
            <w:vMerge w:val="restart"/>
          </w:tcPr>
          <w:p w14:paraId="3582D2DF" w14:textId="0E3FC0B6" w:rsidR="00B34CE4" w:rsidRDefault="00B34CE4" w:rsidP="00D62F94">
            <w:pPr>
              <w:rPr>
                <w:rFonts w:cstheme="minorHAnsi"/>
              </w:rPr>
            </w:pPr>
          </w:p>
          <w:p w14:paraId="038EB5DA" w14:textId="587DCD63" w:rsidR="00B34CE4" w:rsidRDefault="00B34CE4" w:rsidP="00D62F94">
            <w:pPr>
              <w:jc w:val="center"/>
              <w:rPr>
                <w:rFonts w:cstheme="minorHAnsi"/>
              </w:rPr>
            </w:pPr>
            <w:r w:rsidRPr="005A2521">
              <w:rPr>
                <w:rFonts w:cstheme="minorHAnsi"/>
                <w:b/>
                <w:bCs/>
                <w:noProof/>
              </w:rPr>
              <w:drawing>
                <wp:anchor distT="0" distB="0" distL="114300" distR="114300" simplePos="0" relativeHeight="251662336" behindDoc="1" locked="0" layoutInCell="1" allowOverlap="1" wp14:anchorId="12E16ADD" wp14:editId="2D05ACBE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190077</wp:posOffset>
                  </wp:positionV>
                  <wp:extent cx="1911350" cy="2535555"/>
                  <wp:effectExtent l="0" t="0" r="0" b="0"/>
                  <wp:wrapSquare wrapText="bothSides"/>
                  <wp:docPr id="3635354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0" cy="2535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8E42F24" w14:textId="091883DA" w:rsidR="00B34CE4" w:rsidRDefault="00B34CE4" w:rsidP="00D62F94">
            <w:pPr>
              <w:jc w:val="center"/>
              <w:rPr>
                <w:rFonts w:cstheme="minorHAnsi"/>
              </w:rPr>
            </w:pPr>
          </w:p>
          <w:p w14:paraId="6859DA1F" w14:textId="32AE010E" w:rsidR="00B34CE4" w:rsidRDefault="00B34CE4" w:rsidP="00D62F94">
            <w:pPr>
              <w:jc w:val="center"/>
              <w:rPr>
                <w:rFonts w:cstheme="minorHAnsi"/>
              </w:rPr>
            </w:pPr>
          </w:p>
          <w:p w14:paraId="46CA1669" w14:textId="4DD09663" w:rsidR="00B34CE4" w:rsidRDefault="00B34CE4" w:rsidP="00D62F94">
            <w:pPr>
              <w:jc w:val="center"/>
              <w:rPr>
                <w:rFonts w:cstheme="minorHAnsi"/>
              </w:rPr>
            </w:pPr>
          </w:p>
          <w:p w14:paraId="6217EDAD" w14:textId="77777777" w:rsidR="00B34CE4" w:rsidRDefault="00B34CE4" w:rsidP="00D62F94">
            <w:pPr>
              <w:jc w:val="center"/>
              <w:rPr>
                <w:rFonts w:cstheme="minorHAnsi"/>
              </w:rPr>
            </w:pPr>
          </w:p>
          <w:p w14:paraId="3E34B426" w14:textId="40700FFE" w:rsidR="00B34CE4" w:rsidRDefault="00B34CE4" w:rsidP="00D62F94">
            <w:pPr>
              <w:jc w:val="center"/>
              <w:rPr>
                <w:rFonts w:cstheme="minorHAnsi"/>
              </w:rPr>
            </w:pPr>
            <w:r w:rsidRPr="005A2521">
              <w:rPr>
                <w:rFonts w:cstheme="minorHAnsi"/>
                <w:b/>
                <w:noProof/>
              </w:rPr>
              <w:drawing>
                <wp:inline distT="0" distB="0" distL="0" distR="0" wp14:anchorId="26226129" wp14:editId="0FF62C3A">
                  <wp:extent cx="1422400" cy="1975817"/>
                  <wp:effectExtent l="0" t="0" r="6350" b="5715"/>
                  <wp:docPr id="196212911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964" cy="198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97577F" w14:textId="77777777" w:rsidR="00B34CE4" w:rsidRPr="005A2521" w:rsidRDefault="00B34CE4" w:rsidP="00B34CE4">
            <w:pPr>
              <w:ind w:left="284"/>
              <w:rPr>
                <w:rFonts w:cstheme="minorHAnsi"/>
              </w:rPr>
            </w:pPr>
            <w:r>
              <w:rPr>
                <w:rFonts w:cstheme="minorHAnsi"/>
              </w:rPr>
              <w:t xml:space="preserve">(wzór - </w:t>
            </w:r>
            <w:r w:rsidRPr="005A2521">
              <w:rPr>
                <w:rFonts w:cstheme="minorHAnsi"/>
              </w:rPr>
              <w:t xml:space="preserve">kosz istniejący </w:t>
            </w:r>
            <w:r>
              <w:rPr>
                <w:rFonts w:cstheme="minorHAnsi"/>
              </w:rPr>
              <w:br/>
            </w:r>
            <w:r w:rsidRPr="005A2521">
              <w:rPr>
                <w:rFonts w:cstheme="minorHAnsi"/>
              </w:rPr>
              <w:t>w terenie</w:t>
            </w:r>
            <w:r>
              <w:rPr>
                <w:rFonts w:cstheme="minorHAnsi"/>
              </w:rPr>
              <w:t>)</w:t>
            </w:r>
          </w:p>
          <w:p w14:paraId="50837E17" w14:textId="00D8A348" w:rsidR="00B34CE4" w:rsidRDefault="00B34CE4" w:rsidP="00B34CE4">
            <w:pPr>
              <w:jc w:val="center"/>
              <w:rPr>
                <w:rFonts w:cstheme="minorHAnsi"/>
              </w:rPr>
            </w:pPr>
          </w:p>
          <w:p w14:paraId="36A55D5A" w14:textId="77777777" w:rsidR="00B34CE4" w:rsidRDefault="00B34CE4" w:rsidP="00D62F94">
            <w:pPr>
              <w:jc w:val="center"/>
              <w:rPr>
                <w:rFonts w:cstheme="minorHAnsi"/>
              </w:rPr>
            </w:pPr>
          </w:p>
          <w:p w14:paraId="4D322AAF" w14:textId="0B3FA4BF" w:rsidR="00B34CE4" w:rsidRPr="005A2521" w:rsidRDefault="00B34CE4" w:rsidP="00D62F94">
            <w:pPr>
              <w:jc w:val="center"/>
              <w:rPr>
                <w:rFonts w:cstheme="minorHAnsi"/>
              </w:rPr>
            </w:pPr>
          </w:p>
        </w:tc>
      </w:tr>
      <w:tr w:rsidR="00B34CE4" w:rsidRPr="005A2521" w14:paraId="64BBCCA6" w14:textId="189C5198" w:rsidTr="00B34CE4">
        <w:tc>
          <w:tcPr>
            <w:tcW w:w="2466" w:type="dxa"/>
          </w:tcPr>
          <w:p w14:paraId="7F8609FF" w14:textId="77777777" w:rsidR="00B34CE4" w:rsidRPr="005A2521" w:rsidRDefault="00B34CE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Pojemność </w:t>
            </w:r>
          </w:p>
        </w:tc>
        <w:tc>
          <w:tcPr>
            <w:tcW w:w="3483" w:type="dxa"/>
          </w:tcPr>
          <w:p w14:paraId="4DFB23C8" w14:textId="77777777" w:rsidR="00B34CE4" w:rsidRDefault="00B34CE4" w:rsidP="00D62F94">
            <w:pPr>
              <w:rPr>
                <w:rFonts w:cstheme="minorHAnsi"/>
              </w:rPr>
            </w:pPr>
            <w:r w:rsidRPr="009767E8">
              <w:rPr>
                <w:rFonts w:cstheme="minorHAnsi"/>
                <w:b/>
                <w:bCs/>
              </w:rPr>
              <w:t>45- 50 litrów</w:t>
            </w:r>
            <w:r w:rsidRPr="005A2521">
              <w:rPr>
                <w:rFonts w:cstheme="minorHAnsi"/>
              </w:rPr>
              <w:t xml:space="preserve"> (pojemność wkładu)</w:t>
            </w:r>
          </w:p>
          <w:p w14:paraId="543A898D" w14:textId="61EB7323" w:rsidR="00B34CE4" w:rsidRPr="005A2521" w:rsidRDefault="00B34CE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3FF2FBC7" w14:textId="77777777" w:rsidR="00B34CE4" w:rsidRPr="009767E8" w:rsidRDefault="00B34CE4" w:rsidP="00D62F94">
            <w:pPr>
              <w:rPr>
                <w:rFonts w:cstheme="minorHAnsi"/>
                <w:b/>
                <w:bCs/>
              </w:rPr>
            </w:pPr>
          </w:p>
        </w:tc>
      </w:tr>
      <w:tr w:rsidR="00B34CE4" w:rsidRPr="005A2521" w14:paraId="33291DFA" w14:textId="67B1C6AD" w:rsidTr="00B34CE4">
        <w:tc>
          <w:tcPr>
            <w:tcW w:w="2466" w:type="dxa"/>
          </w:tcPr>
          <w:p w14:paraId="13A6E1C3" w14:textId="77777777" w:rsidR="00B34CE4" w:rsidRPr="005A2521" w:rsidRDefault="00B34CE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Wymiary pojemnika </w:t>
            </w:r>
          </w:p>
        </w:tc>
        <w:tc>
          <w:tcPr>
            <w:tcW w:w="3483" w:type="dxa"/>
          </w:tcPr>
          <w:p w14:paraId="1313B381" w14:textId="77777777" w:rsidR="00B34CE4" w:rsidRDefault="00B34CE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podstawa - kwadrat o wym. min 50 x 50cm </w:t>
            </w:r>
          </w:p>
          <w:p w14:paraId="042FA712" w14:textId="65AB58AD" w:rsidR="00B34CE4" w:rsidRPr="005A2521" w:rsidRDefault="00B34CE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2A1FBC55" w14:textId="77777777" w:rsidR="00B34CE4" w:rsidRPr="005A2521" w:rsidRDefault="00B34CE4" w:rsidP="00D62F94">
            <w:pPr>
              <w:rPr>
                <w:rFonts w:cstheme="minorHAnsi"/>
              </w:rPr>
            </w:pPr>
          </w:p>
        </w:tc>
      </w:tr>
      <w:tr w:rsidR="00B34CE4" w:rsidRPr="005A2521" w14:paraId="5C23E3C1" w14:textId="1E88C86C" w:rsidTr="00B34CE4">
        <w:tc>
          <w:tcPr>
            <w:tcW w:w="2466" w:type="dxa"/>
          </w:tcPr>
          <w:p w14:paraId="4B6FE1C0" w14:textId="030456AD" w:rsidR="00B34CE4" w:rsidRPr="005A2521" w:rsidRDefault="00B34CE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Kolor </w:t>
            </w:r>
          </w:p>
        </w:tc>
        <w:tc>
          <w:tcPr>
            <w:tcW w:w="3483" w:type="dxa"/>
          </w:tcPr>
          <w:p w14:paraId="57E544C0" w14:textId="1A7417EE" w:rsidR="00B34CE4" w:rsidRPr="005A2521" w:rsidRDefault="00B34CE4" w:rsidP="00D62F94">
            <w:pPr>
              <w:pStyle w:val="Akapitzlist"/>
              <w:numPr>
                <w:ilvl w:val="0"/>
                <w:numId w:val="1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daszek - RAL 7040, </w:t>
            </w:r>
          </w:p>
          <w:p w14:paraId="284C4274" w14:textId="77777777" w:rsidR="00B34CE4" w:rsidRPr="005A2521" w:rsidRDefault="00B34CE4" w:rsidP="00D62F94">
            <w:pPr>
              <w:pStyle w:val="Akapitzlist"/>
              <w:numPr>
                <w:ilvl w:val="0"/>
                <w:numId w:val="1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beton płukany pokryty kamieniem płukanym/ grysem w kolorze szarym,</w:t>
            </w:r>
          </w:p>
          <w:p w14:paraId="4A8E02A3" w14:textId="109E1EFB" w:rsidR="00B34CE4" w:rsidRPr="005A2521" w:rsidRDefault="00B34CE4" w:rsidP="00D62F94">
            <w:pPr>
              <w:pStyle w:val="Akapitzlist"/>
              <w:numPr>
                <w:ilvl w:val="0"/>
                <w:numId w:val="1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listwa drewniana – kolor dębu/ orzecha</w:t>
            </w:r>
          </w:p>
          <w:p w14:paraId="1E346C1A" w14:textId="59462E7A" w:rsidR="00B34CE4" w:rsidRPr="005A2521" w:rsidRDefault="00B34CE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007D8BEA" w14:textId="77777777" w:rsidR="00B34CE4" w:rsidRPr="005A2521" w:rsidRDefault="00B34CE4" w:rsidP="00D62F94">
            <w:pPr>
              <w:pStyle w:val="Akapitzlist"/>
              <w:numPr>
                <w:ilvl w:val="0"/>
                <w:numId w:val="1"/>
              </w:numPr>
              <w:rPr>
                <w:rFonts w:cstheme="minorHAnsi"/>
              </w:rPr>
            </w:pPr>
          </w:p>
        </w:tc>
      </w:tr>
      <w:tr w:rsidR="00B34CE4" w:rsidRPr="005A2521" w14:paraId="3CC2CC5C" w14:textId="6B6D37B8" w:rsidTr="00B34CE4">
        <w:tc>
          <w:tcPr>
            <w:tcW w:w="2466" w:type="dxa"/>
          </w:tcPr>
          <w:p w14:paraId="67E559CC" w14:textId="4852C6C1" w:rsidR="00B34CE4" w:rsidRPr="005A2521" w:rsidRDefault="00B34CE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materiał</w:t>
            </w:r>
          </w:p>
        </w:tc>
        <w:tc>
          <w:tcPr>
            <w:tcW w:w="3483" w:type="dxa"/>
          </w:tcPr>
          <w:p w14:paraId="1A4A00DA" w14:textId="77777777" w:rsidR="00B34CE4" w:rsidRDefault="00B34CE4" w:rsidP="00D62F94">
            <w:pPr>
              <w:pStyle w:val="Akapitzlist"/>
              <w:numPr>
                <w:ilvl w:val="0"/>
                <w:numId w:val="4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listwy</w:t>
            </w:r>
            <w:r>
              <w:rPr>
                <w:rFonts w:cstheme="minorHAnsi"/>
              </w:rPr>
              <w:t xml:space="preserve"> drewniane</w:t>
            </w:r>
            <w:r w:rsidRPr="005A2521">
              <w:rPr>
                <w:rFonts w:cstheme="minorHAnsi"/>
              </w:rPr>
              <w:t xml:space="preserve">: drewno świerkowe, beton C40/50, </w:t>
            </w:r>
          </w:p>
          <w:p w14:paraId="7E08AEA2" w14:textId="77777777" w:rsidR="00B34CE4" w:rsidRDefault="00B34CE4" w:rsidP="00D62F94">
            <w:pPr>
              <w:pStyle w:val="Akapitzlist"/>
              <w:numPr>
                <w:ilvl w:val="0"/>
                <w:numId w:val="4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beton płukany pokryty kamieniem płukanym,</w:t>
            </w:r>
          </w:p>
          <w:p w14:paraId="26DFA146" w14:textId="77777777" w:rsidR="00B34CE4" w:rsidRDefault="00B34CE4" w:rsidP="00D62F94">
            <w:pPr>
              <w:pStyle w:val="Akapitzlist"/>
              <w:numPr>
                <w:ilvl w:val="0"/>
                <w:numId w:val="4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daszek - malowany proszkowo na kolor RAL 7040,</w:t>
            </w:r>
          </w:p>
          <w:p w14:paraId="60F4B28C" w14:textId="6C3AB0E6" w:rsidR="00B34CE4" w:rsidRPr="005A2521" w:rsidRDefault="00B34CE4" w:rsidP="00D62F94">
            <w:pPr>
              <w:pStyle w:val="Akapitzlist"/>
              <w:numPr>
                <w:ilvl w:val="0"/>
                <w:numId w:val="4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wkład – blacha ocynkowana z popielniczką</w:t>
            </w:r>
          </w:p>
          <w:p w14:paraId="64B2DC85" w14:textId="6EA8978E" w:rsidR="00B34CE4" w:rsidRPr="005A2521" w:rsidRDefault="00B34CE4" w:rsidP="00D62F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  <w:vMerge/>
          </w:tcPr>
          <w:p w14:paraId="57FF7206" w14:textId="77777777" w:rsidR="00B34CE4" w:rsidRPr="005A2521" w:rsidRDefault="00B34CE4" w:rsidP="00D62F94">
            <w:pPr>
              <w:pStyle w:val="Akapitzlist"/>
              <w:numPr>
                <w:ilvl w:val="0"/>
                <w:numId w:val="4"/>
              </w:numPr>
              <w:rPr>
                <w:rFonts w:cstheme="minorHAnsi"/>
              </w:rPr>
            </w:pPr>
          </w:p>
        </w:tc>
      </w:tr>
      <w:tr w:rsidR="00B34CE4" w:rsidRPr="005A2521" w14:paraId="28FB31E0" w14:textId="7DC63002" w:rsidTr="00B34CE4">
        <w:tc>
          <w:tcPr>
            <w:tcW w:w="2466" w:type="dxa"/>
          </w:tcPr>
          <w:p w14:paraId="1826AA6F" w14:textId="77777777" w:rsidR="00B34CE4" w:rsidRPr="005A2521" w:rsidRDefault="00B34CE4" w:rsidP="00D62F94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Sposób montażu</w:t>
            </w:r>
          </w:p>
        </w:tc>
        <w:tc>
          <w:tcPr>
            <w:tcW w:w="3483" w:type="dxa"/>
          </w:tcPr>
          <w:p w14:paraId="6132F2A3" w14:textId="77777777" w:rsidR="00B34CE4" w:rsidRDefault="00B34CE4" w:rsidP="00D62F94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ustawiane na nawierzchni lub </w:t>
            </w:r>
            <w:proofErr w:type="spellStart"/>
            <w:r w:rsidRPr="005A2521">
              <w:rPr>
                <w:rFonts w:cstheme="minorHAnsi"/>
              </w:rPr>
              <w:t>kotwienie</w:t>
            </w:r>
            <w:proofErr w:type="spellEnd"/>
            <w:r>
              <w:rPr>
                <w:rFonts w:cstheme="minorHAnsi"/>
              </w:rPr>
              <w:t xml:space="preserve">, </w:t>
            </w:r>
          </w:p>
          <w:p w14:paraId="0674115E" w14:textId="5BAB99AA" w:rsidR="00B34CE4" w:rsidRPr="00D62F94" w:rsidRDefault="00B34CE4" w:rsidP="00D62F9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D62F94">
              <w:rPr>
                <w:rFonts w:cstheme="minorHAnsi"/>
              </w:rPr>
              <w:t xml:space="preserve">rzed rozpoczęciem montażu należy jego sposób wraz z propozycją zastosowanych materiałów uzgodnić </w:t>
            </w:r>
          </w:p>
          <w:p w14:paraId="13959221" w14:textId="2DCAEF95" w:rsidR="00B34CE4" w:rsidRDefault="00B34CE4" w:rsidP="00D62F94">
            <w:pPr>
              <w:rPr>
                <w:rFonts w:cstheme="minorHAnsi"/>
              </w:rPr>
            </w:pPr>
            <w:r w:rsidRPr="00D62F94">
              <w:rPr>
                <w:rFonts w:cstheme="minorHAnsi"/>
              </w:rPr>
              <w:t>z Zamawiającym.</w:t>
            </w:r>
          </w:p>
          <w:p w14:paraId="1E6522F7" w14:textId="67678A95" w:rsidR="00B34CE4" w:rsidRPr="005A2521" w:rsidRDefault="00B34CE4" w:rsidP="00D62F94">
            <w:pPr>
              <w:rPr>
                <w:rFonts w:cstheme="minorHAnsi"/>
              </w:rPr>
            </w:pPr>
          </w:p>
        </w:tc>
        <w:tc>
          <w:tcPr>
            <w:tcW w:w="3113" w:type="dxa"/>
            <w:vMerge/>
          </w:tcPr>
          <w:p w14:paraId="372CC925" w14:textId="77777777" w:rsidR="00B34CE4" w:rsidRPr="005A2521" w:rsidRDefault="00B34CE4" w:rsidP="00D62F94">
            <w:pPr>
              <w:rPr>
                <w:rFonts w:cstheme="minorHAnsi"/>
              </w:rPr>
            </w:pPr>
          </w:p>
        </w:tc>
      </w:tr>
    </w:tbl>
    <w:p w14:paraId="0223D5D4" w14:textId="77777777" w:rsidR="00C83237" w:rsidRDefault="00C83237" w:rsidP="00C30D7B">
      <w:pPr>
        <w:spacing w:after="240" w:line="300" w:lineRule="auto"/>
        <w:rPr>
          <w:rFonts w:cstheme="minorHAnsi"/>
          <w:b/>
          <w:bCs/>
        </w:rPr>
      </w:pPr>
    </w:p>
    <w:p w14:paraId="3A97A01E" w14:textId="77777777" w:rsidR="00B34CE4" w:rsidRDefault="00B34CE4" w:rsidP="00C30D7B">
      <w:pPr>
        <w:spacing w:after="240" w:line="300" w:lineRule="auto"/>
        <w:rPr>
          <w:rFonts w:cstheme="minorHAnsi"/>
          <w:b/>
          <w:bCs/>
        </w:rPr>
      </w:pPr>
    </w:p>
    <w:p w14:paraId="7B26F37B" w14:textId="77777777" w:rsidR="00B34CE4" w:rsidRDefault="00B34CE4" w:rsidP="00C30D7B">
      <w:pPr>
        <w:spacing w:after="240" w:line="300" w:lineRule="auto"/>
        <w:rPr>
          <w:rFonts w:cstheme="minorHAnsi"/>
          <w:b/>
          <w:bCs/>
        </w:rPr>
      </w:pPr>
    </w:p>
    <w:p w14:paraId="15916C7F" w14:textId="576DC89F" w:rsidR="00822ED4" w:rsidRPr="005A2521" w:rsidRDefault="00822ED4" w:rsidP="00822ED4">
      <w:pPr>
        <w:rPr>
          <w:rFonts w:cstheme="minorHAnsi"/>
          <w:bCs/>
        </w:rPr>
      </w:pPr>
      <w:bookmarkStart w:id="1" w:name="_Hlk167788930"/>
      <w:r w:rsidRPr="005A2521">
        <w:rPr>
          <w:rFonts w:cstheme="minorHAnsi"/>
          <w:b/>
        </w:rPr>
        <w:t xml:space="preserve">WZÓR KOSZA NR </w:t>
      </w:r>
      <w:r w:rsidR="009D349C" w:rsidRPr="005A2521">
        <w:rPr>
          <w:rFonts w:cstheme="minorHAnsi"/>
          <w:b/>
        </w:rPr>
        <w:t>3</w:t>
      </w:r>
      <w:bookmarkEnd w:id="1"/>
    </w:p>
    <w:p w14:paraId="05F9A310" w14:textId="389961E5" w:rsidR="00DF19EF" w:rsidRPr="005A2521" w:rsidRDefault="00E92C4F" w:rsidP="00161BD4">
      <w:pPr>
        <w:rPr>
          <w:rFonts w:cstheme="minorHAnsi"/>
        </w:rPr>
      </w:pPr>
      <w:r w:rsidRPr="005A2521">
        <w:rPr>
          <w:rFonts w:cstheme="minorHAnsi"/>
        </w:rPr>
        <w:t xml:space="preserve">Kosz metalowo-drewniany </w:t>
      </w:r>
      <w:r w:rsidRPr="005A2521">
        <w:rPr>
          <w:rFonts w:cstheme="minorHAnsi"/>
          <w:b/>
          <w:bCs/>
        </w:rPr>
        <w:t>z daszkiem metalowym</w:t>
      </w:r>
      <w:r w:rsidRPr="005A2521">
        <w:rPr>
          <w:rFonts w:cstheme="minorHAnsi"/>
        </w:rPr>
        <w:t xml:space="preserve">. </w:t>
      </w:r>
      <w:r w:rsidR="00DF19EF" w:rsidRPr="005A2521">
        <w:rPr>
          <w:rFonts w:cstheme="minorHAnsi"/>
        </w:rPr>
        <w:t xml:space="preserve">Kosz w kształcie walca </w:t>
      </w:r>
      <w:r w:rsidRPr="005A2521">
        <w:rPr>
          <w:rFonts w:cstheme="minorHAnsi"/>
        </w:rPr>
        <w:t>z</w:t>
      </w:r>
      <w:r w:rsidR="00DF19EF" w:rsidRPr="005A2521">
        <w:rPr>
          <w:rFonts w:cstheme="minorHAnsi"/>
        </w:rPr>
        <w:t xml:space="preserve"> pionowymi </w:t>
      </w:r>
      <w:r w:rsidR="003B07D3" w:rsidRPr="005A2521">
        <w:rPr>
          <w:rFonts w:cstheme="minorHAnsi"/>
        </w:rPr>
        <w:t>listwami drewnianymi</w:t>
      </w:r>
      <w:r w:rsidR="00DF19EF" w:rsidRPr="005A2521">
        <w:rPr>
          <w:rFonts w:cstheme="minorHAnsi"/>
        </w:rPr>
        <w:t xml:space="preserve">, </w:t>
      </w:r>
      <w:r w:rsidR="00DF19EF" w:rsidRPr="005A2521">
        <w:rPr>
          <w:rFonts w:cstheme="minorHAnsi"/>
          <w:u w:val="single"/>
        </w:rPr>
        <w:t>daszek gładki</w:t>
      </w:r>
      <w:r w:rsidR="00DF19EF" w:rsidRPr="005A2521">
        <w:rPr>
          <w:rFonts w:cstheme="minorHAnsi"/>
        </w:rPr>
        <w:t xml:space="preserve"> bez ozdobników, wkład wyjmowany zabezpieczony przed kradzieżą, całość (zarówno konstrukcja kosza jak i </w:t>
      </w:r>
      <w:r w:rsidR="00822ED4" w:rsidRPr="005A2521">
        <w:rPr>
          <w:rFonts w:cstheme="minorHAnsi"/>
        </w:rPr>
        <w:t>zewnętrzna powierzchnia</w:t>
      </w:r>
      <w:r w:rsidR="00DF19EF" w:rsidRPr="005A2521">
        <w:rPr>
          <w:rFonts w:cstheme="minorHAnsi"/>
        </w:rPr>
        <w:t xml:space="preserve"> wkładu) lakierowana.</w:t>
      </w:r>
    </w:p>
    <w:p w14:paraId="54F14A98" w14:textId="77777777" w:rsidR="00DF19EF" w:rsidRPr="005A2521" w:rsidRDefault="00DF19EF" w:rsidP="00DF19EF">
      <w:pPr>
        <w:spacing w:after="0" w:line="240" w:lineRule="auto"/>
        <w:rPr>
          <w:rFonts w:cstheme="minorHAnsi"/>
          <w:strike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83"/>
        <w:gridCol w:w="3985"/>
        <w:gridCol w:w="2894"/>
      </w:tblGrid>
      <w:tr w:rsidR="00D62F94" w:rsidRPr="005A2521" w14:paraId="68EB68E1" w14:textId="77777777" w:rsidTr="00D62F94">
        <w:tc>
          <w:tcPr>
            <w:tcW w:w="2183" w:type="dxa"/>
          </w:tcPr>
          <w:p w14:paraId="565D1FD1" w14:textId="77777777" w:rsidR="00D62F94" w:rsidRPr="005A2521" w:rsidRDefault="00D62F94" w:rsidP="00D62F94">
            <w:pPr>
              <w:rPr>
                <w:rFonts w:cstheme="minorHAnsi"/>
                <w:bCs/>
              </w:rPr>
            </w:pPr>
            <w:r w:rsidRPr="005A2521">
              <w:rPr>
                <w:rFonts w:cstheme="minorHAnsi"/>
                <w:b/>
              </w:rPr>
              <w:t>WZÓR KOSZA NR 3</w:t>
            </w:r>
          </w:p>
          <w:p w14:paraId="521639E7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985" w:type="dxa"/>
          </w:tcPr>
          <w:p w14:paraId="39B828DD" w14:textId="77777777" w:rsidR="00D62F94" w:rsidRPr="005A2521" w:rsidRDefault="00D62F94" w:rsidP="0021276B">
            <w:pPr>
              <w:rPr>
                <w:rFonts w:cstheme="minorHAnsi"/>
              </w:rPr>
            </w:pPr>
          </w:p>
        </w:tc>
        <w:tc>
          <w:tcPr>
            <w:tcW w:w="2894" w:type="dxa"/>
          </w:tcPr>
          <w:p w14:paraId="690466DF" w14:textId="66556BC8" w:rsidR="00D62F94" w:rsidRPr="005A2521" w:rsidRDefault="00D62F94" w:rsidP="0021276B">
            <w:pPr>
              <w:rPr>
                <w:rFonts w:cstheme="minorHAnsi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e/</w:t>
            </w:r>
            <w:r w:rsidRPr="005A2521">
              <w:rPr>
                <w:rFonts w:cstheme="minorHAnsi"/>
              </w:rPr>
              <w:t xml:space="preserve"> przykładowy wzór</w:t>
            </w:r>
          </w:p>
        </w:tc>
      </w:tr>
      <w:tr w:rsidR="00D62F94" w:rsidRPr="005A2521" w14:paraId="2FF3CDA3" w14:textId="538E837D" w:rsidTr="00D62F94">
        <w:tc>
          <w:tcPr>
            <w:tcW w:w="2183" w:type="dxa"/>
          </w:tcPr>
          <w:p w14:paraId="47C78262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Wysokość montażowa</w:t>
            </w:r>
          </w:p>
        </w:tc>
        <w:tc>
          <w:tcPr>
            <w:tcW w:w="3985" w:type="dxa"/>
          </w:tcPr>
          <w:p w14:paraId="4D92139F" w14:textId="77777777" w:rsidR="00D62F94" w:rsidRDefault="00D62F94" w:rsidP="0021276B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>min. 80 cm</w:t>
            </w:r>
          </w:p>
          <w:p w14:paraId="4BE1C949" w14:textId="77777777" w:rsidR="00D62F94" w:rsidRPr="005A2521" w:rsidRDefault="00D62F94" w:rsidP="0021276B">
            <w:pPr>
              <w:rPr>
                <w:rFonts w:cstheme="minorHAnsi"/>
                <w:color w:val="FF0000"/>
              </w:rPr>
            </w:pPr>
          </w:p>
        </w:tc>
        <w:tc>
          <w:tcPr>
            <w:tcW w:w="2894" w:type="dxa"/>
            <w:vMerge w:val="restart"/>
          </w:tcPr>
          <w:p w14:paraId="12A6935A" w14:textId="77777777" w:rsidR="00D62F94" w:rsidRDefault="00D62F94" w:rsidP="0021276B">
            <w:pPr>
              <w:rPr>
                <w:rFonts w:cstheme="minorHAnsi"/>
              </w:rPr>
            </w:pPr>
          </w:p>
          <w:p w14:paraId="0895E126" w14:textId="77777777" w:rsidR="00D62F94" w:rsidRDefault="00D62F94" w:rsidP="0021276B">
            <w:pPr>
              <w:rPr>
                <w:rFonts w:cstheme="minorHAnsi"/>
              </w:rPr>
            </w:pPr>
          </w:p>
          <w:p w14:paraId="253D8B2E" w14:textId="4D96823B" w:rsidR="00D62F94" w:rsidRDefault="00D62F94" w:rsidP="00D62F94">
            <w:pPr>
              <w:jc w:val="center"/>
              <w:rPr>
                <w:rFonts w:cstheme="minorHAnsi"/>
              </w:rPr>
            </w:pPr>
            <w:r w:rsidRPr="005A2521">
              <w:rPr>
                <w:rFonts w:cstheme="minorHAnsi"/>
                <w:b/>
                <w:noProof/>
              </w:rPr>
              <w:drawing>
                <wp:inline distT="0" distB="0" distL="0" distR="0" wp14:anchorId="220EF038" wp14:editId="2112031F">
                  <wp:extent cx="914400" cy="1757362"/>
                  <wp:effectExtent l="0" t="0" r="0" b="0"/>
                  <wp:docPr id="9249030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4903003" name="Obraz 92490300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943" cy="1766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C901EF" w14:textId="77777777" w:rsidR="00D62F94" w:rsidRDefault="00D62F94" w:rsidP="0021276B">
            <w:pPr>
              <w:rPr>
                <w:rFonts w:cstheme="minorHAnsi"/>
              </w:rPr>
            </w:pPr>
          </w:p>
          <w:p w14:paraId="415BFF46" w14:textId="77777777" w:rsidR="00D62F94" w:rsidRPr="005A2521" w:rsidRDefault="00D62F94" w:rsidP="00D62F94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/>
              </w:rPr>
            </w:pPr>
            <w:r w:rsidRPr="005A2521">
              <w:rPr>
                <w:rFonts w:cstheme="minorHAnsi"/>
                <w:b/>
                <w:bCs/>
              </w:rPr>
              <w:t>UWAGA</w:t>
            </w:r>
            <w:r w:rsidRPr="005A2521">
              <w:rPr>
                <w:rFonts w:cstheme="minorHAnsi"/>
              </w:rPr>
              <w:t>: kosz należy wyposażyć w gładki, okrągły, płaski daszek nieposiadający jakichkolwiek ozdobników.</w:t>
            </w:r>
          </w:p>
          <w:p w14:paraId="1D573624" w14:textId="77777777" w:rsidR="00D62F94" w:rsidRPr="005A2521" w:rsidRDefault="00D62F94" w:rsidP="0021276B">
            <w:pPr>
              <w:rPr>
                <w:rFonts w:cstheme="minorHAnsi"/>
              </w:rPr>
            </w:pPr>
          </w:p>
        </w:tc>
      </w:tr>
      <w:tr w:rsidR="00D62F94" w:rsidRPr="005A2521" w14:paraId="2CE8F3BC" w14:textId="35C4D3DA" w:rsidTr="00D62F94">
        <w:tc>
          <w:tcPr>
            <w:tcW w:w="2183" w:type="dxa"/>
          </w:tcPr>
          <w:p w14:paraId="3724B112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Pojemność </w:t>
            </w:r>
          </w:p>
        </w:tc>
        <w:tc>
          <w:tcPr>
            <w:tcW w:w="3985" w:type="dxa"/>
          </w:tcPr>
          <w:p w14:paraId="56FC1CAF" w14:textId="77777777" w:rsidR="00D62F94" w:rsidRPr="009767E8" w:rsidRDefault="00D62F94" w:rsidP="0021276B">
            <w:pPr>
              <w:rPr>
                <w:rFonts w:cstheme="minorHAnsi"/>
                <w:b/>
                <w:bCs/>
              </w:rPr>
            </w:pPr>
            <w:r w:rsidRPr="009767E8">
              <w:rPr>
                <w:rFonts w:cstheme="minorHAnsi"/>
                <w:b/>
                <w:bCs/>
              </w:rPr>
              <w:t>65-80 litrów</w:t>
            </w:r>
          </w:p>
          <w:p w14:paraId="15A9C4A0" w14:textId="27EE63E0" w:rsidR="00D62F94" w:rsidRPr="005A2521" w:rsidRDefault="00D62F94" w:rsidP="0021276B">
            <w:pPr>
              <w:rPr>
                <w:rFonts w:cstheme="minorHAnsi"/>
                <w:color w:val="FF0000"/>
              </w:rPr>
            </w:pPr>
          </w:p>
        </w:tc>
        <w:tc>
          <w:tcPr>
            <w:tcW w:w="2894" w:type="dxa"/>
            <w:vMerge/>
          </w:tcPr>
          <w:p w14:paraId="5B0024B1" w14:textId="77777777" w:rsidR="00D62F94" w:rsidRPr="009767E8" w:rsidRDefault="00D62F94" w:rsidP="0021276B">
            <w:pPr>
              <w:rPr>
                <w:rFonts w:cstheme="minorHAnsi"/>
                <w:b/>
                <w:bCs/>
              </w:rPr>
            </w:pPr>
          </w:p>
        </w:tc>
      </w:tr>
      <w:tr w:rsidR="00D62F94" w:rsidRPr="005A2521" w14:paraId="6F0BC4C0" w14:textId="2F8C739E" w:rsidTr="00D62F94">
        <w:tc>
          <w:tcPr>
            <w:tcW w:w="2183" w:type="dxa"/>
          </w:tcPr>
          <w:p w14:paraId="7FDB4351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Wymiary pojemnika </w:t>
            </w:r>
          </w:p>
        </w:tc>
        <w:tc>
          <w:tcPr>
            <w:tcW w:w="3985" w:type="dxa"/>
          </w:tcPr>
          <w:p w14:paraId="172E86A1" w14:textId="6A6D25D1" w:rsidR="00D62F94" w:rsidRDefault="00D62F94" w:rsidP="0021276B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>śred</w:t>
            </w:r>
            <w:r>
              <w:rPr>
                <w:rFonts w:cstheme="minorHAnsi"/>
              </w:rPr>
              <w:t>nica</w:t>
            </w:r>
            <w:r w:rsidRPr="005A2521">
              <w:rPr>
                <w:rFonts w:cstheme="minorHAnsi"/>
              </w:rPr>
              <w:t xml:space="preserve"> min. 40 cm </w:t>
            </w:r>
          </w:p>
          <w:p w14:paraId="19B27A55" w14:textId="77777777" w:rsidR="00D62F94" w:rsidRPr="005A2521" w:rsidRDefault="00D62F94" w:rsidP="0021276B">
            <w:pPr>
              <w:rPr>
                <w:rFonts w:cstheme="minorHAnsi"/>
              </w:rPr>
            </w:pPr>
          </w:p>
        </w:tc>
        <w:tc>
          <w:tcPr>
            <w:tcW w:w="2894" w:type="dxa"/>
            <w:vMerge/>
          </w:tcPr>
          <w:p w14:paraId="3A3C3BA8" w14:textId="77777777" w:rsidR="00D62F94" w:rsidRPr="005A2521" w:rsidRDefault="00D62F94" w:rsidP="0021276B">
            <w:pPr>
              <w:rPr>
                <w:rFonts w:cstheme="minorHAnsi"/>
              </w:rPr>
            </w:pPr>
          </w:p>
        </w:tc>
      </w:tr>
      <w:tr w:rsidR="00D62F94" w:rsidRPr="005A2521" w14:paraId="0FCFE59C" w14:textId="33C96BE8" w:rsidTr="00D62F94">
        <w:tc>
          <w:tcPr>
            <w:tcW w:w="2183" w:type="dxa"/>
          </w:tcPr>
          <w:p w14:paraId="3187EA98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 xml:space="preserve">Kolor </w:t>
            </w:r>
          </w:p>
        </w:tc>
        <w:tc>
          <w:tcPr>
            <w:tcW w:w="3985" w:type="dxa"/>
          </w:tcPr>
          <w:p w14:paraId="3FD91FC7" w14:textId="77777777" w:rsidR="00D62F94" w:rsidRDefault="00D62F94" w:rsidP="005A2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daszek oraz elementy metalowe - RAL 7040,</w:t>
            </w:r>
          </w:p>
          <w:p w14:paraId="76B8629F" w14:textId="189FA712" w:rsidR="00D62F94" w:rsidRPr="005A2521" w:rsidRDefault="00D62F94" w:rsidP="005A2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listwa drewniana – kolor dębu/ orzecha</w:t>
            </w:r>
          </w:p>
          <w:p w14:paraId="463F91F9" w14:textId="20D6FDCA" w:rsidR="00D62F94" w:rsidRPr="005A2521" w:rsidRDefault="00D62F94" w:rsidP="0021276B">
            <w:pPr>
              <w:rPr>
                <w:rFonts w:cstheme="minorHAnsi"/>
              </w:rPr>
            </w:pPr>
          </w:p>
        </w:tc>
        <w:tc>
          <w:tcPr>
            <w:tcW w:w="2894" w:type="dxa"/>
            <w:vMerge/>
          </w:tcPr>
          <w:p w14:paraId="513D6EE2" w14:textId="77777777" w:rsidR="00D62F94" w:rsidRPr="005A2521" w:rsidRDefault="00D62F94" w:rsidP="005A2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</w:tr>
      <w:tr w:rsidR="00D62F94" w:rsidRPr="005A2521" w14:paraId="7F03A6CF" w14:textId="3CD3B882" w:rsidTr="00D62F94">
        <w:tc>
          <w:tcPr>
            <w:tcW w:w="2183" w:type="dxa"/>
          </w:tcPr>
          <w:p w14:paraId="35A85795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Materiał</w:t>
            </w:r>
          </w:p>
        </w:tc>
        <w:tc>
          <w:tcPr>
            <w:tcW w:w="3985" w:type="dxa"/>
          </w:tcPr>
          <w:p w14:paraId="6ABB689F" w14:textId="034E97CE" w:rsidR="00D62F94" w:rsidRPr="005A2521" w:rsidRDefault="00D62F94" w:rsidP="005A2521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listwy</w:t>
            </w:r>
            <w:r>
              <w:rPr>
                <w:rFonts w:cstheme="minorHAnsi"/>
              </w:rPr>
              <w:t xml:space="preserve"> drewniane</w:t>
            </w:r>
            <w:r w:rsidRPr="005A2521">
              <w:rPr>
                <w:rFonts w:cstheme="minorHAnsi"/>
              </w:rPr>
              <w:t>: drewno świerkowe impregnowane i lakierowane dwukrotnie,</w:t>
            </w:r>
          </w:p>
          <w:p w14:paraId="6356F63C" w14:textId="3B6788CE" w:rsidR="00D62F94" w:rsidRPr="005A2521" w:rsidRDefault="00D62F94" w:rsidP="005A2521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  <w:r w:rsidRPr="005A2521">
              <w:rPr>
                <w:rFonts w:cstheme="minorHAnsi"/>
              </w:rPr>
              <w:t>elementy metalowe - stal czarna cynkowana galwanicznie i malowana proszkowo</w:t>
            </w:r>
          </w:p>
          <w:p w14:paraId="1634B4AA" w14:textId="41202689" w:rsidR="00D62F94" w:rsidRPr="005A2521" w:rsidRDefault="00D62F94" w:rsidP="0021276B">
            <w:pPr>
              <w:rPr>
                <w:rFonts w:cstheme="minorHAnsi"/>
              </w:rPr>
            </w:pPr>
          </w:p>
        </w:tc>
        <w:tc>
          <w:tcPr>
            <w:tcW w:w="2894" w:type="dxa"/>
            <w:vMerge/>
          </w:tcPr>
          <w:p w14:paraId="215A15FD" w14:textId="77777777" w:rsidR="00D62F94" w:rsidRPr="005A2521" w:rsidRDefault="00D62F94" w:rsidP="005A2521">
            <w:pPr>
              <w:pStyle w:val="Akapitzlist"/>
              <w:numPr>
                <w:ilvl w:val="0"/>
                <w:numId w:val="3"/>
              </w:numPr>
              <w:rPr>
                <w:rFonts w:cstheme="minorHAnsi"/>
              </w:rPr>
            </w:pPr>
          </w:p>
        </w:tc>
      </w:tr>
      <w:tr w:rsidR="00D62F94" w:rsidRPr="005A2521" w14:paraId="5509EBE9" w14:textId="180A5EAF" w:rsidTr="00D62F94">
        <w:tc>
          <w:tcPr>
            <w:tcW w:w="2183" w:type="dxa"/>
          </w:tcPr>
          <w:p w14:paraId="4A235739" w14:textId="77777777" w:rsidR="00D62F94" w:rsidRPr="005A2521" w:rsidRDefault="00D62F94" w:rsidP="0021276B">
            <w:pPr>
              <w:rPr>
                <w:rFonts w:cstheme="minorHAnsi"/>
                <w:b/>
                <w:bCs/>
              </w:rPr>
            </w:pPr>
            <w:r w:rsidRPr="005A2521">
              <w:rPr>
                <w:rFonts w:cstheme="minorHAnsi"/>
                <w:b/>
                <w:bCs/>
              </w:rPr>
              <w:t>Sposób montażu</w:t>
            </w:r>
          </w:p>
        </w:tc>
        <w:tc>
          <w:tcPr>
            <w:tcW w:w="3985" w:type="dxa"/>
          </w:tcPr>
          <w:p w14:paraId="706CF725" w14:textId="3CCFD009" w:rsidR="00D62F94" w:rsidRDefault="00D62F94" w:rsidP="0021276B">
            <w:pPr>
              <w:rPr>
                <w:rFonts w:cstheme="minorHAnsi"/>
              </w:rPr>
            </w:pPr>
            <w:r w:rsidRPr="005A2521">
              <w:rPr>
                <w:rFonts w:cstheme="minorHAnsi"/>
              </w:rPr>
              <w:t xml:space="preserve">przykręcenie do fundamentu / </w:t>
            </w:r>
            <w:proofErr w:type="spellStart"/>
            <w:r w:rsidRPr="005A2521">
              <w:rPr>
                <w:rFonts w:cstheme="minorHAnsi"/>
              </w:rPr>
              <w:t>kotwienie</w:t>
            </w:r>
            <w:proofErr w:type="spellEnd"/>
            <w:r>
              <w:rPr>
                <w:rFonts w:cstheme="minorHAnsi"/>
              </w:rPr>
              <w:t>,</w:t>
            </w:r>
          </w:p>
          <w:p w14:paraId="4EDB317C" w14:textId="77777777" w:rsidR="00D62F94" w:rsidRPr="00D62F94" w:rsidRDefault="00D62F94" w:rsidP="00D62F94">
            <w:pPr>
              <w:rPr>
                <w:rFonts w:cstheme="minorHAnsi"/>
              </w:rPr>
            </w:pPr>
            <w:r w:rsidRPr="00D62F94">
              <w:rPr>
                <w:rFonts w:cstheme="minorHAnsi"/>
              </w:rPr>
              <w:t xml:space="preserve">Przed rozpoczęciem montażu należy jego sposób wraz z propozycją zastosowanych materiałów uzgodnić </w:t>
            </w:r>
          </w:p>
          <w:p w14:paraId="652CEA5C" w14:textId="4A063BEC" w:rsidR="00D62F94" w:rsidRDefault="00D62F94" w:rsidP="00D62F94">
            <w:pPr>
              <w:rPr>
                <w:rFonts w:cstheme="minorHAnsi"/>
              </w:rPr>
            </w:pPr>
            <w:r w:rsidRPr="00D62F94">
              <w:rPr>
                <w:rFonts w:cstheme="minorHAnsi"/>
              </w:rPr>
              <w:t>z Zamawiającym.</w:t>
            </w:r>
          </w:p>
          <w:p w14:paraId="48D601A5" w14:textId="74E2BE89" w:rsidR="00D62F94" w:rsidRPr="005A2521" w:rsidRDefault="00D62F94" w:rsidP="0021276B">
            <w:pPr>
              <w:rPr>
                <w:rFonts w:cstheme="minorHAnsi"/>
              </w:rPr>
            </w:pPr>
          </w:p>
        </w:tc>
        <w:tc>
          <w:tcPr>
            <w:tcW w:w="2894" w:type="dxa"/>
            <w:vMerge/>
          </w:tcPr>
          <w:p w14:paraId="60DF15E5" w14:textId="77777777" w:rsidR="00D62F94" w:rsidRPr="005A2521" w:rsidRDefault="00D62F94" w:rsidP="0021276B">
            <w:pPr>
              <w:rPr>
                <w:rFonts w:cstheme="minorHAnsi"/>
              </w:rPr>
            </w:pPr>
          </w:p>
        </w:tc>
      </w:tr>
    </w:tbl>
    <w:p w14:paraId="50217665" w14:textId="77777777" w:rsidR="00DF19EF" w:rsidRPr="005A2521" w:rsidRDefault="00DF19EF">
      <w:pPr>
        <w:rPr>
          <w:rFonts w:cstheme="minorHAnsi"/>
          <w:b/>
          <w:bCs/>
        </w:rPr>
      </w:pPr>
    </w:p>
    <w:p w14:paraId="6FE70C3C" w14:textId="130C2E7D" w:rsidR="003C0381" w:rsidRPr="005A2521" w:rsidRDefault="003C0381">
      <w:pPr>
        <w:rPr>
          <w:rFonts w:cstheme="minorHAnsi"/>
          <w:b/>
          <w:bCs/>
        </w:rPr>
      </w:pPr>
    </w:p>
    <w:sectPr w:rsidR="003C0381" w:rsidRPr="005A25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74FF9" w14:textId="77777777" w:rsidR="004B3C68" w:rsidRDefault="004B3C68" w:rsidP="004B3C68">
      <w:pPr>
        <w:spacing w:after="0" w:line="240" w:lineRule="auto"/>
      </w:pPr>
      <w:r>
        <w:separator/>
      </w:r>
    </w:p>
  </w:endnote>
  <w:endnote w:type="continuationSeparator" w:id="0">
    <w:p w14:paraId="251DF63C" w14:textId="77777777" w:rsidR="004B3C68" w:rsidRDefault="004B3C68" w:rsidP="004B3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B9C6E" w14:textId="77777777" w:rsidR="002A3DB1" w:rsidRDefault="002A3D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E2E97" w14:textId="77777777" w:rsidR="002A3DB1" w:rsidRDefault="002A3D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9757A" w14:textId="77777777" w:rsidR="002A3DB1" w:rsidRDefault="002A3D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45DD4" w14:textId="77777777" w:rsidR="004B3C68" w:rsidRDefault="004B3C68" w:rsidP="004B3C68">
      <w:pPr>
        <w:spacing w:after="0" w:line="240" w:lineRule="auto"/>
      </w:pPr>
      <w:r>
        <w:separator/>
      </w:r>
    </w:p>
  </w:footnote>
  <w:footnote w:type="continuationSeparator" w:id="0">
    <w:p w14:paraId="683E5FA1" w14:textId="77777777" w:rsidR="004B3C68" w:rsidRDefault="004B3C68" w:rsidP="004B3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45ED6" w14:textId="77777777" w:rsidR="002A3DB1" w:rsidRDefault="002A3D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C83C0" w14:textId="5DB4C0B0" w:rsidR="002A3DB1" w:rsidRDefault="002A3DB1" w:rsidP="00DD1D0C">
    <w:pPr>
      <w:pStyle w:val="Nagwek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>Załącznik nr 2A do SWZ</w:t>
    </w:r>
  </w:p>
  <w:p w14:paraId="116E033E" w14:textId="656B3520" w:rsidR="002A3DB1" w:rsidRDefault="002A3DB1" w:rsidP="00DD1D0C">
    <w:pPr>
      <w:pStyle w:val="Nagwek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>Nr sprawy 108/TP/2024</w:t>
    </w:r>
  </w:p>
  <w:p w14:paraId="5D464D3D" w14:textId="260EDF62" w:rsidR="00602226" w:rsidRDefault="004B3C68" w:rsidP="00DD1D0C">
    <w:pPr>
      <w:pStyle w:val="Nagwek"/>
      <w:jc w:val="right"/>
      <w:rPr>
        <w:b/>
        <w:bCs/>
        <w:sz w:val="18"/>
        <w:szCs w:val="18"/>
      </w:rPr>
    </w:pPr>
    <w:r w:rsidRPr="0090770E">
      <w:rPr>
        <w:b/>
        <w:bCs/>
        <w:sz w:val="18"/>
        <w:szCs w:val="18"/>
      </w:rPr>
      <w:t xml:space="preserve">Załącznik nr 2 do </w:t>
    </w:r>
    <w:r w:rsidR="007C3566">
      <w:rPr>
        <w:b/>
        <w:bCs/>
        <w:sz w:val="18"/>
        <w:szCs w:val="18"/>
      </w:rPr>
      <w:t>umowy</w:t>
    </w:r>
  </w:p>
  <w:p w14:paraId="7E210EE0" w14:textId="77777777" w:rsidR="009767E8" w:rsidRDefault="009767E8" w:rsidP="00DD1D0C">
    <w:pPr>
      <w:pStyle w:val="Nagwek"/>
      <w:jc w:val="right"/>
      <w:rPr>
        <w:b/>
        <w:bCs/>
        <w:sz w:val="18"/>
        <w:szCs w:val="18"/>
      </w:rPr>
    </w:pPr>
  </w:p>
  <w:p w14:paraId="67B10C13" w14:textId="46EE2C21" w:rsidR="009767E8" w:rsidRPr="008F6A26" w:rsidRDefault="009767E8" w:rsidP="009767E8">
    <w:pPr>
      <w:pStyle w:val="Nagwek"/>
      <w:jc w:val="right"/>
      <w:rPr>
        <w:b/>
        <w:bCs/>
        <w:color w:val="A6A6A6" w:themeColor="background1" w:themeShade="A6"/>
        <w:sz w:val="18"/>
        <w:szCs w:val="18"/>
      </w:rPr>
    </w:pPr>
    <w:r w:rsidRPr="008F6A26">
      <w:rPr>
        <w:b/>
        <w:bCs/>
        <w:color w:val="A6A6A6" w:themeColor="background1" w:themeShade="A6"/>
        <w:sz w:val="18"/>
        <w:szCs w:val="18"/>
      </w:rPr>
      <w:t>Część I zamówienia</w:t>
    </w:r>
    <w:r>
      <w:rPr>
        <w:b/>
        <w:bCs/>
        <w:color w:val="A6A6A6" w:themeColor="background1" w:themeShade="A6"/>
        <w:sz w:val="18"/>
        <w:szCs w:val="18"/>
      </w:rPr>
      <w:t xml:space="preserve"> </w:t>
    </w:r>
  </w:p>
  <w:p w14:paraId="46ACA133" w14:textId="77777777" w:rsidR="009767E8" w:rsidRDefault="009767E8" w:rsidP="00DD1D0C">
    <w:pPr>
      <w:pStyle w:val="Nagwek"/>
      <w:jc w:val="right"/>
      <w:rPr>
        <w:b/>
        <w:bCs/>
        <w:sz w:val="18"/>
        <w:szCs w:val="18"/>
      </w:rPr>
    </w:pPr>
  </w:p>
  <w:p w14:paraId="5ECA7383" w14:textId="77777777" w:rsidR="009767E8" w:rsidRPr="0090770E" w:rsidRDefault="009767E8" w:rsidP="00DD1D0C">
    <w:pPr>
      <w:pStyle w:val="Nagwek"/>
      <w:jc w:val="right"/>
      <w:rPr>
        <w:b/>
        <w:bCs/>
        <w:sz w:val="18"/>
        <w:szCs w:val="18"/>
      </w:rPr>
    </w:pPr>
  </w:p>
  <w:p w14:paraId="53FB877D" w14:textId="460A009E" w:rsidR="004B3C68" w:rsidRDefault="004B3C68" w:rsidP="00DD1D0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1DEC2" w14:textId="77777777" w:rsidR="002A3DB1" w:rsidRDefault="002A3D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7CEF"/>
    <w:multiLevelType w:val="hybridMultilevel"/>
    <w:tmpl w:val="79D2F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D2B33"/>
    <w:multiLevelType w:val="hybridMultilevel"/>
    <w:tmpl w:val="10DE9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27EAA"/>
    <w:multiLevelType w:val="hybridMultilevel"/>
    <w:tmpl w:val="45C29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52855"/>
    <w:multiLevelType w:val="hybridMultilevel"/>
    <w:tmpl w:val="18B2E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82E34"/>
    <w:multiLevelType w:val="hybridMultilevel"/>
    <w:tmpl w:val="91E0B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90D3B"/>
    <w:multiLevelType w:val="hybridMultilevel"/>
    <w:tmpl w:val="7E2265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988923">
    <w:abstractNumId w:val="1"/>
  </w:num>
  <w:num w:numId="2" w16cid:durableId="763574893">
    <w:abstractNumId w:val="2"/>
  </w:num>
  <w:num w:numId="3" w16cid:durableId="1640576901">
    <w:abstractNumId w:val="3"/>
  </w:num>
  <w:num w:numId="4" w16cid:durableId="1352996347">
    <w:abstractNumId w:val="5"/>
  </w:num>
  <w:num w:numId="5" w16cid:durableId="494615251">
    <w:abstractNumId w:val="0"/>
  </w:num>
  <w:num w:numId="6" w16cid:durableId="2089034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75"/>
    <w:rsid w:val="000219D2"/>
    <w:rsid w:val="000475AB"/>
    <w:rsid w:val="0006493C"/>
    <w:rsid w:val="000711A6"/>
    <w:rsid w:val="000A0CD5"/>
    <w:rsid w:val="000D5563"/>
    <w:rsid w:val="000E21C1"/>
    <w:rsid w:val="000F17C9"/>
    <w:rsid w:val="00107A4E"/>
    <w:rsid w:val="001252DE"/>
    <w:rsid w:val="00161BD4"/>
    <w:rsid w:val="001B4575"/>
    <w:rsid w:val="001F3440"/>
    <w:rsid w:val="002144E6"/>
    <w:rsid w:val="002354F2"/>
    <w:rsid w:val="00236359"/>
    <w:rsid w:val="00284A14"/>
    <w:rsid w:val="00295680"/>
    <w:rsid w:val="002A3DB1"/>
    <w:rsid w:val="002A5672"/>
    <w:rsid w:val="002D5729"/>
    <w:rsid w:val="002F2BFD"/>
    <w:rsid w:val="00353FD8"/>
    <w:rsid w:val="00392DB7"/>
    <w:rsid w:val="003B07D3"/>
    <w:rsid w:val="003C0381"/>
    <w:rsid w:val="003E7884"/>
    <w:rsid w:val="00460C2F"/>
    <w:rsid w:val="004B3C68"/>
    <w:rsid w:val="00507055"/>
    <w:rsid w:val="0053692F"/>
    <w:rsid w:val="0056655C"/>
    <w:rsid w:val="00593748"/>
    <w:rsid w:val="005A2521"/>
    <w:rsid w:val="005E3E06"/>
    <w:rsid w:val="00602226"/>
    <w:rsid w:val="006104D3"/>
    <w:rsid w:val="006126B9"/>
    <w:rsid w:val="00616D39"/>
    <w:rsid w:val="006419F5"/>
    <w:rsid w:val="00664135"/>
    <w:rsid w:val="00691A81"/>
    <w:rsid w:val="007339A5"/>
    <w:rsid w:val="007612D1"/>
    <w:rsid w:val="00776E64"/>
    <w:rsid w:val="007A23C3"/>
    <w:rsid w:val="007C3566"/>
    <w:rsid w:val="00822ED4"/>
    <w:rsid w:val="008462F1"/>
    <w:rsid w:val="00885740"/>
    <w:rsid w:val="008F1001"/>
    <w:rsid w:val="0090770E"/>
    <w:rsid w:val="00915F7B"/>
    <w:rsid w:val="00950CB2"/>
    <w:rsid w:val="0095479A"/>
    <w:rsid w:val="009767E8"/>
    <w:rsid w:val="009C2068"/>
    <w:rsid w:val="009C3C23"/>
    <w:rsid w:val="009C3C26"/>
    <w:rsid w:val="009D349C"/>
    <w:rsid w:val="009F79AD"/>
    <w:rsid w:val="00AC093F"/>
    <w:rsid w:val="00B34CE4"/>
    <w:rsid w:val="00B532E4"/>
    <w:rsid w:val="00B7318D"/>
    <w:rsid w:val="00B82BA7"/>
    <w:rsid w:val="00C30D7B"/>
    <w:rsid w:val="00C339C5"/>
    <w:rsid w:val="00C37028"/>
    <w:rsid w:val="00C71BF5"/>
    <w:rsid w:val="00C83237"/>
    <w:rsid w:val="00CC4993"/>
    <w:rsid w:val="00D27AD0"/>
    <w:rsid w:val="00D35C08"/>
    <w:rsid w:val="00D42B7E"/>
    <w:rsid w:val="00D47B87"/>
    <w:rsid w:val="00D62F94"/>
    <w:rsid w:val="00D669DC"/>
    <w:rsid w:val="00D71CEC"/>
    <w:rsid w:val="00D93DDA"/>
    <w:rsid w:val="00DB7A4A"/>
    <w:rsid w:val="00DD1D0C"/>
    <w:rsid w:val="00DF0CA2"/>
    <w:rsid w:val="00DF19EF"/>
    <w:rsid w:val="00E54DA6"/>
    <w:rsid w:val="00E73BFE"/>
    <w:rsid w:val="00E92C4F"/>
    <w:rsid w:val="00F26AD6"/>
    <w:rsid w:val="00F831AC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7237"/>
  <w15:chartTrackingRefBased/>
  <w15:docId w15:val="{CF96A6CE-227C-4024-8473-13F66177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B3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C68"/>
  </w:style>
  <w:style w:type="paragraph" w:styleId="Stopka">
    <w:name w:val="footer"/>
    <w:basedOn w:val="Normalny"/>
    <w:link w:val="StopkaZnak"/>
    <w:uiPriority w:val="99"/>
    <w:unhideWhenUsed/>
    <w:rsid w:val="004B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C68"/>
  </w:style>
  <w:style w:type="character" w:styleId="Hipercze">
    <w:name w:val="Hyperlink"/>
    <w:basedOn w:val="Domylnaczcionkaakapitu"/>
    <w:uiPriority w:val="99"/>
    <w:unhideWhenUsed/>
    <w:rsid w:val="000711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1A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A2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08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Chodaniecka Marta</cp:lastModifiedBy>
  <cp:revision>24</cp:revision>
  <cp:lastPrinted>2023-09-28T11:07:00Z</cp:lastPrinted>
  <dcterms:created xsi:type="dcterms:W3CDTF">2024-06-25T06:44:00Z</dcterms:created>
  <dcterms:modified xsi:type="dcterms:W3CDTF">2024-10-31T10:43:00Z</dcterms:modified>
</cp:coreProperties>
</file>